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B69" w:rsidRDefault="00C41B69"/>
    <w:p w:rsidR="00D0423D" w:rsidRDefault="00D0423D"/>
    <w:p w:rsidR="00D0423D" w:rsidRDefault="00D0423D"/>
    <w:p w:rsidR="00D0423D" w:rsidRDefault="00D0423D"/>
    <w:p w:rsidR="00D0423D" w:rsidRDefault="00D0423D" w:rsidP="00D0423D">
      <w:pPr>
        <w:jc w:val="center"/>
        <w:rPr>
          <w:rFonts w:ascii="Arial" w:hAnsi="Arial" w:cs="Arial"/>
          <w:b/>
          <w:sz w:val="52"/>
          <w:szCs w:val="52"/>
        </w:rPr>
      </w:pPr>
      <w:r w:rsidRPr="00D0423D">
        <w:rPr>
          <w:rFonts w:ascii="Arial" w:hAnsi="Arial" w:cs="Arial"/>
          <w:b/>
          <w:sz w:val="52"/>
          <w:szCs w:val="52"/>
        </w:rPr>
        <w:t>B. Přílohy</w:t>
      </w:r>
    </w:p>
    <w:p w:rsidR="00D45DC1" w:rsidRDefault="00D45DC1" w:rsidP="00D45DC1">
      <w:pPr>
        <w:rPr>
          <w:rFonts w:ascii="Arial" w:hAnsi="Arial" w:cs="Arial"/>
          <w:sz w:val="24"/>
          <w:szCs w:val="24"/>
        </w:rPr>
      </w:pPr>
    </w:p>
    <w:p w:rsidR="00D45DC1" w:rsidRDefault="00D45DC1" w:rsidP="00D45DC1">
      <w:pPr>
        <w:rPr>
          <w:rFonts w:ascii="Arial" w:hAnsi="Arial" w:cs="Arial"/>
          <w:b/>
          <w:sz w:val="24"/>
          <w:szCs w:val="24"/>
          <w:u w:val="single"/>
        </w:rPr>
      </w:pPr>
      <w:r w:rsidRPr="00D45DC1">
        <w:rPr>
          <w:rFonts w:ascii="Arial" w:hAnsi="Arial" w:cs="Arial"/>
          <w:b/>
          <w:sz w:val="24"/>
          <w:szCs w:val="24"/>
          <w:u w:val="single"/>
        </w:rPr>
        <w:t>Seznam příloh:</w:t>
      </w:r>
    </w:p>
    <w:p w:rsidR="00AA2F8D" w:rsidRPr="00AA2F8D" w:rsidRDefault="00AA2F8D" w:rsidP="00D45DC1">
      <w:pPr>
        <w:rPr>
          <w:rFonts w:ascii="Arial" w:hAnsi="Arial" w:cs="Arial"/>
          <w:lang w:val="en-US"/>
        </w:rPr>
      </w:pPr>
      <w:r w:rsidRPr="00AA2F8D">
        <w:rPr>
          <w:rFonts w:ascii="Arial" w:hAnsi="Arial" w:cs="Arial"/>
        </w:rPr>
        <w:t>- Kopie územního plánu obce Křetín</w:t>
      </w:r>
    </w:p>
    <w:p w:rsidR="00D45DC1" w:rsidRPr="003463EC" w:rsidRDefault="003463EC" w:rsidP="00D45DC1">
      <w:pPr>
        <w:rPr>
          <w:rFonts w:ascii="Arial" w:hAnsi="Arial" w:cs="Arial"/>
        </w:rPr>
      </w:pPr>
      <w:r w:rsidRPr="003463EC">
        <w:rPr>
          <w:rFonts w:ascii="Arial" w:hAnsi="Arial" w:cs="Arial"/>
        </w:rPr>
        <w:t>-</w:t>
      </w:r>
      <w:r w:rsidR="00D45DC1" w:rsidRPr="003463EC">
        <w:rPr>
          <w:rFonts w:ascii="Arial" w:hAnsi="Arial" w:cs="Arial"/>
        </w:rPr>
        <w:t xml:space="preserve"> Inventarizace dřevin</w:t>
      </w:r>
    </w:p>
    <w:p w:rsidR="00D45DC1" w:rsidRPr="003463EC" w:rsidRDefault="003463EC" w:rsidP="00D45DC1">
      <w:pPr>
        <w:rPr>
          <w:rFonts w:ascii="Arial" w:hAnsi="Arial" w:cs="Arial"/>
          <w:i/>
        </w:rPr>
      </w:pPr>
      <w:r w:rsidRPr="003463EC">
        <w:rPr>
          <w:rFonts w:ascii="Arial" w:hAnsi="Arial" w:cs="Arial"/>
          <w:i/>
        </w:rPr>
        <w:t>Výkresy:</w:t>
      </w:r>
    </w:p>
    <w:p w:rsidR="00FC766A" w:rsidRDefault="003463EC" w:rsidP="003463EC">
      <w:pPr>
        <w:pStyle w:val="NoSpacing"/>
        <w:rPr>
          <w:rFonts w:ascii="Arial" w:eastAsia="Calibri" w:hAnsi="Arial" w:cs="Arial"/>
          <w:lang w:val="cs-CZ"/>
        </w:rPr>
      </w:pPr>
      <w:r w:rsidRPr="00F06898">
        <w:rPr>
          <w:rFonts w:ascii="Arial" w:eastAsia="Calibri" w:hAnsi="Arial" w:cs="Arial"/>
          <w:lang w:val="cs-CZ"/>
        </w:rPr>
        <w:t xml:space="preserve">05 - Situace rozdělení parku na 4 části </w:t>
      </w:r>
    </w:p>
    <w:p w:rsidR="003463EC" w:rsidRPr="00F06898" w:rsidRDefault="003463EC" w:rsidP="003463EC">
      <w:pPr>
        <w:pStyle w:val="NoSpacing"/>
        <w:rPr>
          <w:rFonts w:ascii="Arial" w:eastAsia="Calibri" w:hAnsi="Arial" w:cs="Arial"/>
          <w:lang w:val="cs-CZ"/>
        </w:rPr>
      </w:pPr>
      <w:r w:rsidRPr="00F06898">
        <w:rPr>
          <w:rFonts w:ascii="Arial" w:eastAsia="Calibri" w:hAnsi="Arial" w:cs="Arial"/>
          <w:lang w:val="cs-CZ"/>
        </w:rPr>
        <w:t xml:space="preserve">06 – Výsadbový plán skupina a1, a2, a3 (část A) </w:t>
      </w:r>
    </w:p>
    <w:p w:rsidR="003463EC" w:rsidRPr="00F06898" w:rsidRDefault="003463EC" w:rsidP="003463EC">
      <w:pPr>
        <w:pStyle w:val="NoSpacing"/>
        <w:rPr>
          <w:rFonts w:ascii="Arial" w:eastAsia="Calibri" w:hAnsi="Arial" w:cs="Arial"/>
          <w:lang w:val="cs-CZ"/>
        </w:rPr>
      </w:pPr>
      <w:r w:rsidRPr="00F06898">
        <w:rPr>
          <w:rFonts w:ascii="Arial" w:eastAsia="Calibri" w:hAnsi="Arial" w:cs="Arial"/>
          <w:lang w:val="cs-CZ"/>
        </w:rPr>
        <w:t xml:space="preserve">07 – Výsadbový plán skupina a4, a5 (část A) </w:t>
      </w:r>
    </w:p>
    <w:p w:rsidR="003463EC" w:rsidRPr="00F06898" w:rsidRDefault="003463EC" w:rsidP="003463EC">
      <w:pPr>
        <w:pStyle w:val="NoSpacing"/>
        <w:rPr>
          <w:rFonts w:ascii="Arial" w:eastAsia="Calibri" w:hAnsi="Arial" w:cs="Arial"/>
          <w:lang w:val="cs-CZ"/>
        </w:rPr>
      </w:pPr>
      <w:r w:rsidRPr="00F06898">
        <w:rPr>
          <w:rFonts w:ascii="Arial" w:eastAsia="Calibri" w:hAnsi="Arial" w:cs="Arial"/>
          <w:lang w:val="cs-CZ"/>
        </w:rPr>
        <w:t xml:space="preserve">08 – Výsadbový plán skupina c1, c3 (část C) </w:t>
      </w:r>
    </w:p>
    <w:p w:rsidR="003463EC" w:rsidRPr="00F06898" w:rsidRDefault="003463EC" w:rsidP="003463EC">
      <w:pPr>
        <w:pStyle w:val="NoSpacing"/>
        <w:rPr>
          <w:rFonts w:ascii="Arial" w:eastAsia="Calibri" w:hAnsi="Arial" w:cs="Arial"/>
          <w:lang w:val="cs-CZ"/>
        </w:rPr>
      </w:pPr>
      <w:r w:rsidRPr="00F06898">
        <w:rPr>
          <w:rFonts w:ascii="Arial" w:eastAsia="Calibri" w:hAnsi="Arial" w:cs="Arial"/>
          <w:lang w:val="cs-CZ"/>
        </w:rPr>
        <w:t xml:space="preserve">09 – Výsadbový plán skupina c2 (část C) </w:t>
      </w:r>
    </w:p>
    <w:p w:rsidR="003463EC" w:rsidRPr="00F06898" w:rsidRDefault="003463EC" w:rsidP="003463EC">
      <w:pPr>
        <w:pStyle w:val="NoSpacing"/>
        <w:rPr>
          <w:rFonts w:ascii="Arial" w:eastAsia="Calibri" w:hAnsi="Arial" w:cs="Arial"/>
          <w:lang w:val="cs-CZ"/>
        </w:rPr>
      </w:pPr>
      <w:r w:rsidRPr="00F06898">
        <w:rPr>
          <w:rFonts w:ascii="Arial" w:eastAsia="Calibri" w:hAnsi="Arial" w:cs="Arial"/>
          <w:lang w:val="cs-CZ"/>
        </w:rPr>
        <w:t xml:space="preserve">10 – Výsadbový plán skupina c4, c5 (část C) </w:t>
      </w:r>
    </w:p>
    <w:p w:rsidR="003463EC" w:rsidRPr="00F06898" w:rsidRDefault="003463EC" w:rsidP="003463EC">
      <w:pPr>
        <w:pStyle w:val="NoSpacing"/>
        <w:rPr>
          <w:rFonts w:ascii="Arial" w:eastAsia="Calibri" w:hAnsi="Arial" w:cs="Arial"/>
          <w:lang w:val="cs-CZ"/>
        </w:rPr>
      </w:pPr>
      <w:r w:rsidRPr="00F06898">
        <w:rPr>
          <w:rFonts w:ascii="Arial" w:eastAsia="Calibri" w:hAnsi="Arial" w:cs="Arial"/>
          <w:lang w:val="cs-CZ"/>
        </w:rPr>
        <w:t xml:space="preserve">11 – Výsadbový plán skupina c6, c7 (část C) </w:t>
      </w:r>
    </w:p>
    <w:p w:rsidR="003463EC" w:rsidRPr="00F06898" w:rsidRDefault="003463EC" w:rsidP="003463EC">
      <w:pPr>
        <w:pStyle w:val="NoSpacing"/>
        <w:rPr>
          <w:rFonts w:ascii="Arial" w:eastAsia="Calibri" w:hAnsi="Arial" w:cs="Arial"/>
          <w:lang w:val="cs-CZ"/>
        </w:rPr>
      </w:pPr>
      <w:r w:rsidRPr="00F06898">
        <w:rPr>
          <w:rFonts w:ascii="Arial" w:eastAsia="Calibri" w:hAnsi="Arial" w:cs="Arial"/>
          <w:lang w:val="cs-CZ"/>
        </w:rPr>
        <w:t xml:space="preserve">12 – Výsadbový plán skupina c8, c9, c10 (část C) </w:t>
      </w:r>
    </w:p>
    <w:p w:rsidR="003463EC" w:rsidRPr="00F06898" w:rsidRDefault="003463EC" w:rsidP="003463EC">
      <w:pPr>
        <w:pStyle w:val="NoSpacing"/>
        <w:rPr>
          <w:rFonts w:ascii="Arial" w:eastAsia="Calibri" w:hAnsi="Arial" w:cs="Arial"/>
          <w:lang w:val="cs-CZ"/>
        </w:rPr>
      </w:pPr>
      <w:r w:rsidRPr="00F06898">
        <w:rPr>
          <w:rFonts w:ascii="Arial" w:eastAsia="Calibri" w:hAnsi="Arial" w:cs="Arial"/>
          <w:lang w:val="cs-CZ"/>
        </w:rPr>
        <w:t>13 – Výsadbový plán skupina d1, d2, d3</w:t>
      </w:r>
      <w:r w:rsidR="00697469" w:rsidRPr="00F06898">
        <w:rPr>
          <w:rFonts w:ascii="Arial" w:eastAsia="Calibri" w:hAnsi="Arial" w:cs="Arial"/>
          <w:lang w:val="cs-CZ"/>
        </w:rPr>
        <w:t>, p9</w:t>
      </w:r>
      <w:r w:rsidRPr="00F06898">
        <w:rPr>
          <w:rFonts w:ascii="Arial" w:eastAsia="Calibri" w:hAnsi="Arial" w:cs="Arial"/>
          <w:lang w:val="cs-CZ"/>
        </w:rPr>
        <w:t xml:space="preserve"> (část D) </w:t>
      </w:r>
    </w:p>
    <w:p w:rsidR="00BC7F44" w:rsidRPr="00F06898" w:rsidRDefault="00BC7F44" w:rsidP="003463EC">
      <w:pPr>
        <w:pStyle w:val="NoSpacing"/>
        <w:rPr>
          <w:rFonts w:ascii="Arial" w:eastAsia="Calibri" w:hAnsi="Arial" w:cs="Arial"/>
          <w:lang w:val="cs-CZ"/>
        </w:rPr>
      </w:pPr>
      <w:r w:rsidRPr="00F06898">
        <w:rPr>
          <w:rFonts w:ascii="Arial" w:eastAsia="Calibri" w:hAnsi="Arial" w:cs="Arial"/>
          <w:lang w:val="cs-CZ"/>
        </w:rPr>
        <w:t>14 – Výsadbový plán skupina p1, p2, p3, p4, p5 (část A)</w:t>
      </w:r>
    </w:p>
    <w:p w:rsidR="00BC7F44" w:rsidRPr="00F06898" w:rsidRDefault="00BC7F44" w:rsidP="003463EC">
      <w:pPr>
        <w:pStyle w:val="NoSpacing"/>
        <w:rPr>
          <w:rFonts w:ascii="Arial" w:eastAsia="Calibri" w:hAnsi="Arial" w:cs="Arial"/>
          <w:lang w:val="cs-CZ"/>
        </w:rPr>
      </w:pPr>
      <w:r w:rsidRPr="00F06898">
        <w:rPr>
          <w:rFonts w:ascii="Arial" w:eastAsia="Calibri" w:hAnsi="Arial" w:cs="Arial"/>
          <w:lang w:val="cs-CZ"/>
        </w:rPr>
        <w:t>15 – Výsadbový plán skupina p6, p7, p8 (část A)</w:t>
      </w:r>
    </w:p>
    <w:p w:rsidR="00BC7F44" w:rsidRPr="00F06898" w:rsidRDefault="00BC7F44" w:rsidP="003463EC">
      <w:pPr>
        <w:pStyle w:val="NoSpacing"/>
        <w:rPr>
          <w:rFonts w:ascii="Arial" w:eastAsia="Calibri" w:hAnsi="Arial" w:cs="Arial"/>
          <w:lang w:val="cs-CZ"/>
        </w:rPr>
      </w:pPr>
      <w:r w:rsidRPr="00F06898">
        <w:rPr>
          <w:rFonts w:ascii="Arial" w:eastAsia="Calibri" w:hAnsi="Arial" w:cs="Arial"/>
          <w:lang w:val="cs-CZ"/>
        </w:rPr>
        <w:t>16 – Výsadbový plán skupina p10, p11, p12, p13, p14 (část D)</w:t>
      </w:r>
    </w:p>
    <w:p w:rsidR="00BA160E" w:rsidRDefault="00BC7F44" w:rsidP="003463EC">
      <w:pPr>
        <w:pStyle w:val="NoSpacing"/>
        <w:rPr>
          <w:rFonts w:ascii="Arial" w:eastAsia="Calibri" w:hAnsi="Arial" w:cs="Arial"/>
          <w:lang w:val="cs-CZ"/>
        </w:rPr>
      </w:pPr>
      <w:r w:rsidRPr="00F06898">
        <w:rPr>
          <w:rFonts w:ascii="Arial" w:eastAsia="Calibri" w:hAnsi="Arial" w:cs="Arial"/>
          <w:lang w:val="cs-CZ"/>
        </w:rPr>
        <w:t>17</w:t>
      </w:r>
      <w:r w:rsidR="003463EC" w:rsidRPr="00F06898">
        <w:rPr>
          <w:rFonts w:ascii="Arial" w:eastAsia="Calibri" w:hAnsi="Arial" w:cs="Arial"/>
          <w:lang w:val="cs-CZ"/>
        </w:rPr>
        <w:t xml:space="preserve"> – Výsadbový plán </w:t>
      </w:r>
      <w:r w:rsidR="00BA160E" w:rsidRPr="00F06898">
        <w:rPr>
          <w:rFonts w:ascii="Arial" w:eastAsia="Calibri" w:hAnsi="Arial" w:cs="Arial"/>
          <w:lang w:val="cs-CZ"/>
        </w:rPr>
        <w:t>–</w:t>
      </w:r>
      <w:r w:rsidR="003463EC" w:rsidRPr="00F06898">
        <w:rPr>
          <w:rFonts w:ascii="Arial" w:eastAsia="Calibri" w:hAnsi="Arial" w:cs="Arial"/>
          <w:lang w:val="cs-CZ"/>
        </w:rPr>
        <w:t xml:space="preserve"> přehled</w:t>
      </w:r>
    </w:p>
    <w:p w:rsidR="00F06898" w:rsidRDefault="00F06898" w:rsidP="003463EC">
      <w:pPr>
        <w:pStyle w:val="NoSpacing"/>
        <w:rPr>
          <w:rFonts w:ascii="Arial" w:eastAsia="Calibri" w:hAnsi="Arial" w:cs="Arial"/>
          <w:lang w:val="cs-CZ"/>
        </w:rPr>
      </w:pPr>
      <w:r>
        <w:rPr>
          <w:rFonts w:ascii="Arial" w:eastAsia="Calibri" w:hAnsi="Arial" w:cs="Arial"/>
          <w:lang w:val="cs-CZ"/>
        </w:rPr>
        <w:t xml:space="preserve">18 </w:t>
      </w:r>
      <w:r w:rsidRPr="00F06898">
        <w:rPr>
          <w:rFonts w:ascii="Arial" w:eastAsia="Calibri" w:hAnsi="Arial" w:cs="Arial"/>
          <w:lang w:val="cs-CZ"/>
        </w:rPr>
        <w:t>– Výsadbový plán</w:t>
      </w:r>
      <w:r>
        <w:rPr>
          <w:rFonts w:ascii="Arial" w:eastAsia="Calibri" w:hAnsi="Arial" w:cs="Arial"/>
          <w:lang w:val="cs-CZ"/>
        </w:rPr>
        <w:t xml:space="preserve"> skupina a5 detail</w:t>
      </w:r>
    </w:p>
    <w:p w:rsidR="00F06898" w:rsidRPr="00F06898" w:rsidRDefault="00F06898" w:rsidP="00F06898">
      <w:pPr>
        <w:pStyle w:val="NoSpacing"/>
        <w:rPr>
          <w:rFonts w:ascii="Arial" w:eastAsia="Calibri" w:hAnsi="Arial" w:cs="Arial"/>
          <w:lang w:val="cs-CZ"/>
        </w:rPr>
      </w:pPr>
      <w:r w:rsidRPr="00F06898">
        <w:rPr>
          <w:rFonts w:ascii="Arial" w:eastAsia="Calibri" w:hAnsi="Arial" w:cs="Arial"/>
          <w:lang w:val="cs-CZ"/>
        </w:rPr>
        <w:t>1</w:t>
      </w:r>
      <w:r>
        <w:rPr>
          <w:rFonts w:ascii="Arial" w:eastAsia="Calibri" w:hAnsi="Arial" w:cs="Arial"/>
          <w:lang w:val="cs-CZ"/>
        </w:rPr>
        <w:t>9</w:t>
      </w:r>
      <w:r w:rsidRPr="00F06898">
        <w:rPr>
          <w:rFonts w:ascii="Arial" w:eastAsia="Calibri" w:hAnsi="Arial" w:cs="Arial"/>
          <w:lang w:val="cs-CZ"/>
        </w:rPr>
        <w:t xml:space="preserve"> – Výsadbový plán skupina </w:t>
      </w:r>
      <w:r w:rsidR="00C30AC1">
        <w:rPr>
          <w:rFonts w:ascii="Arial" w:eastAsia="Calibri" w:hAnsi="Arial" w:cs="Arial"/>
          <w:lang w:val="cs-CZ"/>
        </w:rPr>
        <w:t>p15A, p15B</w:t>
      </w:r>
    </w:p>
    <w:p w:rsidR="00F06898" w:rsidRPr="00F06898" w:rsidRDefault="00F06898" w:rsidP="00F06898">
      <w:pPr>
        <w:pStyle w:val="NoSpacing"/>
        <w:rPr>
          <w:rFonts w:ascii="Arial" w:eastAsia="Calibri" w:hAnsi="Arial" w:cs="Arial"/>
          <w:lang w:val="cs-CZ"/>
        </w:rPr>
      </w:pPr>
      <w:r>
        <w:rPr>
          <w:rFonts w:ascii="Arial" w:eastAsia="Calibri" w:hAnsi="Arial" w:cs="Arial"/>
          <w:lang w:val="cs-CZ"/>
        </w:rPr>
        <w:t>20</w:t>
      </w:r>
      <w:r w:rsidRPr="00F06898">
        <w:rPr>
          <w:rFonts w:ascii="Arial" w:eastAsia="Calibri" w:hAnsi="Arial" w:cs="Arial"/>
          <w:lang w:val="cs-CZ"/>
        </w:rPr>
        <w:t xml:space="preserve"> – Výsadbový plán skupina </w:t>
      </w:r>
      <w:r w:rsidR="00962400">
        <w:rPr>
          <w:rFonts w:ascii="Arial" w:eastAsia="Calibri" w:hAnsi="Arial" w:cs="Arial"/>
          <w:lang w:val="cs-CZ"/>
        </w:rPr>
        <w:t>p15C, p15D</w:t>
      </w:r>
    </w:p>
    <w:p w:rsidR="00F06898" w:rsidRPr="00F06898" w:rsidRDefault="00F06898" w:rsidP="00F06898">
      <w:pPr>
        <w:pStyle w:val="NoSpacing"/>
        <w:rPr>
          <w:rFonts w:ascii="Arial" w:eastAsia="Calibri" w:hAnsi="Arial" w:cs="Arial"/>
          <w:lang w:val="cs-CZ"/>
        </w:rPr>
      </w:pPr>
      <w:r>
        <w:rPr>
          <w:rFonts w:ascii="Arial" w:eastAsia="Calibri" w:hAnsi="Arial" w:cs="Arial"/>
          <w:lang w:val="cs-CZ"/>
        </w:rPr>
        <w:t>21</w:t>
      </w:r>
      <w:r w:rsidRPr="00F06898">
        <w:rPr>
          <w:rFonts w:ascii="Arial" w:eastAsia="Calibri" w:hAnsi="Arial" w:cs="Arial"/>
          <w:lang w:val="cs-CZ"/>
        </w:rPr>
        <w:t xml:space="preserve"> – Výsadbový plán skupina </w:t>
      </w:r>
      <w:r w:rsidR="00962400">
        <w:rPr>
          <w:rFonts w:ascii="Arial" w:eastAsia="Calibri" w:hAnsi="Arial" w:cs="Arial"/>
          <w:lang w:val="cs-CZ"/>
        </w:rPr>
        <w:t>p15E, p15F</w:t>
      </w:r>
    </w:p>
    <w:p w:rsidR="00F06898" w:rsidRPr="00F06898" w:rsidRDefault="00F06898" w:rsidP="00F06898">
      <w:pPr>
        <w:pStyle w:val="NoSpacing"/>
        <w:rPr>
          <w:rFonts w:ascii="Arial" w:eastAsia="Calibri" w:hAnsi="Arial" w:cs="Arial"/>
          <w:lang w:val="cs-CZ"/>
        </w:rPr>
      </w:pPr>
      <w:r>
        <w:rPr>
          <w:rFonts w:ascii="Arial" w:eastAsia="Calibri" w:hAnsi="Arial" w:cs="Arial"/>
          <w:lang w:val="cs-CZ"/>
        </w:rPr>
        <w:t>22</w:t>
      </w:r>
      <w:r w:rsidRPr="00F06898">
        <w:rPr>
          <w:rFonts w:ascii="Arial" w:eastAsia="Calibri" w:hAnsi="Arial" w:cs="Arial"/>
          <w:lang w:val="cs-CZ"/>
        </w:rPr>
        <w:t xml:space="preserve"> – Výsadbový plán skupina </w:t>
      </w:r>
      <w:r w:rsidR="00962400">
        <w:rPr>
          <w:rFonts w:ascii="Arial" w:eastAsia="Calibri" w:hAnsi="Arial" w:cs="Arial"/>
          <w:lang w:val="cs-CZ"/>
        </w:rPr>
        <w:t>p15G</w:t>
      </w:r>
    </w:p>
    <w:p w:rsidR="00F06898" w:rsidRPr="00F06898" w:rsidRDefault="00F06898" w:rsidP="00F06898">
      <w:pPr>
        <w:pStyle w:val="NoSpacing"/>
        <w:rPr>
          <w:rFonts w:ascii="Arial" w:eastAsia="Calibri" w:hAnsi="Arial" w:cs="Arial"/>
          <w:lang w:val="cs-CZ"/>
        </w:rPr>
      </w:pPr>
      <w:r>
        <w:rPr>
          <w:rFonts w:ascii="Arial" w:eastAsia="Calibri" w:hAnsi="Arial" w:cs="Arial"/>
          <w:lang w:val="cs-CZ"/>
        </w:rPr>
        <w:t>23</w:t>
      </w:r>
      <w:r w:rsidRPr="00F06898">
        <w:rPr>
          <w:rFonts w:ascii="Arial" w:eastAsia="Calibri" w:hAnsi="Arial" w:cs="Arial"/>
          <w:lang w:val="cs-CZ"/>
        </w:rPr>
        <w:t xml:space="preserve"> – Výsadbový plán skupina </w:t>
      </w:r>
      <w:r w:rsidR="00962400">
        <w:rPr>
          <w:rFonts w:ascii="Arial" w:eastAsia="Calibri" w:hAnsi="Arial" w:cs="Arial"/>
          <w:lang w:val="cs-CZ"/>
        </w:rPr>
        <w:t>p16A, p16B</w:t>
      </w:r>
    </w:p>
    <w:p w:rsidR="00F06898" w:rsidRPr="00F06898" w:rsidRDefault="00F06898" w:rsidP="00F06898">
      <w:pPr>
        <w:pStyle w:val="NoSpacing"/>
        <w:rPr>
          <w:rFonts w:ascii="Arial" w:eastAsia="Calibri" w:hAnsi="Arial" w:cs="Arial"/>
          <w:lang w:val="cs-CZ"/>
        </w:rPr>
      </w:pPr>
      <w:r>
        <w:rPr>
          <w:rFonts w:ascii="Arial" w:eastAsia="Calibri" w:hAnsi="Arial" w:cs="Arial"/>
          <w:lang w:val="cs-CZ"/>
        </w:rPr>
        <w:t>24</w:t>
      </w:r>
      <w:r w:rsidRPr="00F06898">
        <w:rPr>
          <w:rFonts w:ascii="Arial" w:eastAsia="Calibri" w:hAnsi="Arial" w:cs="Arial"/>
          <w:lang w:val="cs-CZ"/>
        </w:rPr>
        <w:t xml:space="preserve"> – Výsadbový plán skupina </w:t>
      </w:r>
      <w:r w:rsidR="00962400">
        <w:rPr>
          <w:rFonts w:ascii="Arial" w:eastAsia="Calibri" w:hAnsi="Arial" w:cs="Arial"/>
          <w:lang w:val="cs-CZ"/>
        </w:rPr>
        <w:t>p17</w:t>
      </w:r>
    </w:p>
    <w:p w:rsidR="003463EC" w:rsidRPr="003463EC" w:rsidRDefault="003463EC" w:rsidP="00D45DC1">
      <w:pPr>
        <w:rPr>
          <w:rFonts w:ascii="Arial" w:hAnsi="Arial" w:cs="Arial"/>
        </w:rPr>
      </w:pPr>
    </w:p>
    <w:p w:rsidR="00E01856" w:rsidRDefault="00E018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D45DC1" w:rsidRPr="00D45DC1" w:rsidRDefault="00D45DC1" w:rsidP="00D45DC1">
      <w:pPr>
        <w:rPr>
          <w:rFonts w:ascii="Arial" w:hAnsi="Arial" w:cs="Arial"/>
          <w:sz w:val="24"/>
          <w:szCs w:val="24"/>
        </w:rPr>
      </w:pPr>
    </w:p>
    <w:sectPr w:rsidR="00D45DC1" w:rsidRPr="00D45DC1" w:rsidSect="0096240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pgNumType w:start="8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25B" w:rsidRDefault="00BF525B" w:rsidP="00D0423D">
      <w:pPr>
        <w:spacing w:after="0" w:line="240" w:lineRule="auto"/>
      </w:pPr>
      <w:r>
        <w:separator/>
      </w:r>
    </w:p>
  </w:endnote>
  <w:endnote w:type="continuationSeparator" w:id="0">
    <w:p w:rsidR="00BF525B" w:rsidRDefault="00BF525B" w:rsidP="00D04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005269"/>
      <w:docPartObj>
        <w:docPartGallery w:val="Page Numbers (Bottom of Page)"/>
        <w:docPartUnique/>
      </w:docPartObj>
    </w:sdtPr>
    <w:sdtContent>
      <w:p w:rsidR="00317C8C" w:rsidRDefault="00B8201E">
        <w:pPr>
          <w:pStyle w:val="Footer"/>
          <w:jc w:val="center"/>
        </w:pPr>
        <w:fldSimple w:instr=" PAGE   \* MERGEFORMAT ">
          <w:r w:rsidR="00190E30">
            <w:rPr>
              <w:noProof/>
            </w:rPr>
            <w:t>83</w:t>
          </w:r>
        </w:fldSimple>
      </w:p>
    </w:sdtContent>
  </w:sdt>
  <w:p w:rsidR="00317C8C" w:rsidRDefault="00317C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25B" w:rsidRDefault="00BF525B" w:rsidP="00D0423D">
      <w:pPr>
        <w:spacing w:after="0" w:line="240" w:lineRule="auto"/>
      </w:pPr>
      <w:r>
        <w:separator/>
      </w:r>
    </w:p>
  </w:footnote>
  <w:footnote w:type="continuationSeparator" w:id="0">
    <w:p w:rsidR="00BF525B" w:rsidRDefault="00BF525B" w:rsidP="00D04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0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3958"/>
      <w:gridCol w:w="1484"/>
      <w:gridCol w:w="3765"/>
    </w:tblGrid>
    <w:tr w:rsidR="00D0423D" w:rsidRPr="004B28F6" w:rsidTr="001E4EE8">
      <w:trPr>
        <w:trHeight w:val="994"/>
      </w:trPr>
      <w:tc>
        <w:tcPr>
          <w:tcW w:w="3958" w:type="dxa"/>
          <w:vAlign w:val="center"/>
        </w:tcPr>
        <w:p w:rsidR="00D0423D" w:rsidRPr="00BF6ACD" w:rsidRDefault="00D0423D" w:rsidP="001E4EE8">
          <w:pPr>
            <w:pStyle w:val="Bezmezer1"/>
            <w:tabs>
              <w:tab w:val="left" w:pos="532"/>
            </w:tabs>
            <w:ind w:left="567" w:hanging="567"/>
            <w:jc w:val="left"/>
            <w:rPr>
              <w:sz w:val="18"/>
              <w:szCs w:val="18"/>
            </w:rPr>
          </w:pPr>
          <w:r w:rsidRPr="00BF6ACD">
            <w:rPr>
              <w:sz w:val="18"/>
              <w:szCs w:val="18"/>
            </w:rPr>
            <w:t xml:space="preserve">Akce: </w:t>
          </w:r>
          <w:r>
            <w:rPr>
              <w:rFonts w:cs="Arial"/>
              <w:sz w:val="16"/>
              <w:szCs w:val="16"/>
            </w:rPr>
            <w:t>K</w:t>
          </w:r>
          <w:r w:rsidRPr="002901E9">
            <w:rPr>
              <w:rFonts w:cs="Arial"/>
              <w:sz w:val="16"/>
              <w:szCs w:val="16"/>
            </w:rPr>
            <w:t xml:space="preserve">omplexní revitalizace zeleně v zámeckém </w:t>
          </w:r>
          <w:r w:rsidRPr="00954939">
            <w:rPr>
              <w:rFonts w:cs="Arial"/>
              <w:sz w:val="16"/>
              <w:szCs w:val="16"/>
            </w:rPr>
            <w:t>parku Dětské léčebny ve Křetíně</w:t>
          </w:r>
          <w:r>
            <w:rPr>
              <w:rFonts w:cs="Arial"/>
              <w:sz w:val="16"/>
              <w:szCs w:val="16"/>
            </w:rPr>
            <w:tab/>
          </w:r>
        </w:p>
        <w:p w:rsidR="00D0423D" w:rsidRPr="00BF6ACD" w:rsidRDefault="00D0423D" w:rsidP="001E4EE8">
          <w:pPr>
            <w:pStyle w:val="Bezmezer1"/>
            <w:jc w:val="left"/>
            <w:rPr>
              <w:sz w:val="18"/>
              <w:szCs w:val="18"/>
            </w:rPr>
          </w:pPr>
        </w:p>
      </w:tc>
      <w:tc>
        <w:tcPr>
          <w:tcW w:w="1484" w:type="dxa"/>
        </w:tcPr>
        <w:p w:rsidR="00D0423D" w:rsidRPr="004B28F6" w:rsidRDefault="00D0423D" w:rsidP="001E4EE8">
          <w:pPr>
            <w:pStyle w:val="Bezmezer1"/>
            <w:jc w:val="right"/>
            <w:rPr>
              <w:sz w:val="18"/>
              <w:szCs w:val="18"/>
            </w:rPr>
          </w:pPr>
        </w:p>
        <w:p w:rsidR="00D0423D" w:rsidRPr="004B28F6" w:rsidRDefault="00D0423D" w:rsidP="00D0423D">
          <w:pPr>
            <w:pStyle w:val="Bezmezer1"/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B.</w:t>
          </w:r>
          <w:r w:rsidRPr="004B28F6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Přílohy</w:t>
          </w:r>
        </w:p>
      </w:tc>
      <w:tc>
        <w:tcPr>
          <w:tcW w:w="3765" w:type="dxa"/>
        </w:tcPr>
        <w:p w:rsidR="00D0423D" w:rsidRPr="004B28F6" w:rsidRDefault="00D0423D" w:rsidP="001E4EE8">
          <w:pPr>
            <w:pStyle w:val="Bezmezer1"/>
            <w:ind w:firstLine="1061"/>
            <w:rPr>
              <w:sz w:val="18"/>
              <w:szCs w:val="18"/>
            </w:rPr>
          </w:pPr>
          <w:r w:rsidRPr="004B28F6">
            <w:rPr>
              <w:sz w:val="18"/>
              <w:szCs w:val="18"/>
            </w:rPr>
            <w:t>GREENBERG</w:t>
          </w:r>
        </w:p>
        <w:p w:rsidR="00D0423D" w:rsidRPr="004B28F6" w:rsidRDefault="00D0423D" w:rsidP="001E4EE8">
          <w:pPr>
            <w:pStyle w:val="Bezmezer1"/>
            <w:ind w:firstLine="1061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val="nl-NL" w:eastAsia="nl-NL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ge">
                  <wp:posOffset>-9525</wp:posOffset>
                </wp:positionV>
                <wp:extent cx="428625" cy="511175"/>
                <wp:effectExtent l="19050" t="0" r="9525" b="0"/>
                <wp:wrapNone/>
                <wp:docPr id="1" name="Picture 1" descr="GRE_logo_fullcolou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E_logo_fullcolou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4742" t="-12430" r="6387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8625" cy="511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4B28F6">
            <w:rPr>
              <w:sz w:val="18"/>
              <w:szCs w:val="18"/>
            </w:rPr>
            <w:t>Projektová činnost</w:t>
          </w:r>
        </w:p>
        <w:p w:rsidR="00D0423D" w:rsidRPr="004B28F6" w:rsidRDefault="00D0423D" w:rsidP="001E4EE8">
          <w:pPr>
            <w:pStyle w:val="Bezmezer1"/>
            <w:ind w:firstLine="1061"/>
            <w:rPr>
              <w:sz w:val="16"/>
              <w:szCs w:val="16"/>
            </w:rPr>
          </w:pPr>
          <w:r w:rsidRPr="004B28F6">
            <w:rPr>
              <w:sz w:val="16"/>
              <w:szCs w:val="16"/>
            </w:rPr>
            <w:t>Vídeň 127, 594 01 Velké Meziříčí</w:t>
          </w:r>
        </w:p>
        <w:p w:rsidR="00D0423D" w:rsidRPr="004B28F6" w:rsidRDefault="00D0423D" w:rsidP="001E4EE8">
          <w:pPr>
            <w:pStyle w:val="Bezmezer1"/>
            <w:ind w:firstLine="1061"/>
            <w:rPr>
              <w:sz w:val="16"/>
              <w:szCs w:val="16"/>
            </w:rPr>
          </w:pPr>
          <w:r w:rsidRPr="004B28F6">
            <w:rPr>
              <w:sz w:val="16"/>
              <w:szCs w:val="16"/>
            </w:rPr>
            <w:t>tel: +420 733 721 817</w:t>
          </w:r>
        </w:p>
        <w:p w:rsidR="00D0423D" w:rsidRPr="00A556BB" w:rsidRDefault="00D0423D" w:rsidP="001E4EE8">
          <w:pPr>
            <w:pStyle w:val="Bezmezer1"/>
            <w:ind w:firstLine="1061"/>
            <w:rPr>
              <w:sz w:val="16"/>
              <w:szCs w:val="16"/>
            </w:rPr>
          </w:pPr>
          <w:r>
            <w:rPr>
              <w:sz w:val="16"/>
              <w:szCs w:val="16"/>
            </w:rPr>
            <w:t>e-mail: info@greenberg.cz</w:t>
          </w:r>
        </w:p>
      </w:tc>
    </w:tr>
  </w:tbl>
  <w:p w:rsidR="00D0423D" w:rsidRDefault="00D0423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0423D"/>
    <w:rsid w:val="000C7AFA"/>
    <w:rsid w:val="00144A59"/>
    <w:rsid w:val="0015387E"/>
    <w:rsid w:val="00190E30"/>
    <w:rsid w:val="00317C8C"/>
    <w:rsid w:val="003463EC"/>
    <w:rsid w:val="00397FF0"/>
    <w:rsid w:val="00531D53"/>
    <w:rsid w:val="00697469"/>
    <w:rsid w:val="00857154"/>
    <w:rsid w:val="00876D92"/>
    <w:rsid w:val="00962400"/>
    <w:rsid w:val="00976A69"/>
    <w:rsid w:val="00993BD2"/>
    <w:rsid w:val="009D36E5"/>
    <w:rsid w:val="00A34577"/>
    <w:rsid w:val="00AA2F8D"/>
    <w:rsid w:val="00B8201E"/>
    <w:rsid w:val="00B931AF"/>
    <w:rsid w:val="00BA160E"/>
    <w:rsid w:val="00BB30EE"/>
    <w:rsid w:val="00BC7F44"/>
    <w:rsid w:val="00BF525B"/>
    <w:rsid w:val="00C30AC1"/>
    <w:rsid w:val="00C41B69"/>
    <w:rsid w:val="00D0423D"/>
    <w:rsid w:val="00D37B38"/>
    <w:rsid w:val="00D45DC1"/>
    <w:rsid w:val="00E01856"/>
    <w:rsid w:val="00E60ECD"/>
    <w:rsid w:val="00F06898"/>
    <w:rsid w:val="00FC766A"/>
    <w:rsid w:val="00FF1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577"/>
    <w:rPr>
      <w:lang w:val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4577"/>
    <w:pPr>
      <w:spacing w:after="0" w:line="240" w:lineRule="auto"/>
    </w:pPr>
    <w:rPr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D04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423D"/>
    <w:rPr>
      <w:lang w:val="cs-CZ"/>
    </w:rPr>
  </w:style>
  <w:style w:type="paragraph" w:styleId="Footer">
    <w:name w:val="footer"/>
    <w:basedOn w:val="Normal"/>
    <w:link w:val="FooterChar"/>
    <w:uiPriority w:val="99"/>
    <w:unhideWhenUsed/>
    <w:rsid w:val="00D04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23D"/>
    <w:rPr>
      <w:lang w:val="cs-CZ"/>
    </w:rPr>
  </w:style>
  <w:style w:type="paragraph" w:customStyle="1" w:styleId="Bezmezer1">
    <w:name w:val="Bez mezer1"/>
    <w:uiPriority w:val="1"/>
    <w:qFormat/>
    <w:rsid w:val="00D0423D"/>
    <w:pPr>
      <w:spacing w:after="0" w:line="240" w:lineRule="auto"/>
      <w:jc w:val="both"/>
    </w:pPr>
    <w:rPr>
      <w:rFonts w:ascii="Arial" w:eastAsia="Calibri" w:hAnsi="Arial" w:cs="Times New Roman"/>
      <w:sz w:val="24"/>
      <w:lang w:val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2012-11-16T12:13:00Z</cp:lastPrinted>
  <dcterms:created xsi:type="dcterms:W3CDTF">2012-11-15T20:05:00Z</dcterms:created>
  <dcterms:modified xsi:type="dcterms:W3CDTF">2012-11-16T12:39:00Z</dcterms:modified>
</cp:coreProperties>
</file>